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EC8" w:rsidRDefault="006C6EC8" w:rsidP="009917B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1018540</wp:posOffset>
            </wp:positionH>
            <wp:positionV relativeFrom="paragraph">
              <wp:posOffset>-206071</wp:posOffset>
            </wp:positionV>
            <wp:extent cx="657225" cy="800100"/>
            <wp:effectExtent l="0" t="0" r="9525" b="0"/>
            <wp:wrapNone/>
            <wp:docPr id="5" name="Рисунок 5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5131" w:rsidRDefault="00E35131" w:rsidP="009917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11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91"/>
      </w:tblGrid>
      <w:tr w:rsidR="00E35131" w:rsidRPr="00933810" w:rsidTr="00154B32">
        <w:tc>
          <w:tcPr>
            <w:tcW w:w="4820" w:type="dxa"/>
          </w:tcPr>
          <w:p w:rsidR="005938BF" w:rsidRPr="007E0307" w:rsidRDefault="005938BF" w:rsidP="005938BF">
            <w:pPr>
              <w:jc w:val="center"/>
              <w:rPr>
                <w:rFonts w:ascii="Times New Roman" w:hAnsi="Times New Roman" w:cs="Times New Roman"/>
                <w:caps/>
                <w:sz w:val="20"/>
              </w:rPr>
            </w:pPr>
            <w:r w:rsidRPr="007E0307">
              <w:rPr>
                <w:rFonts w:ascii="Times New Roman" w:hAnsi="Times New Roman" w:cs="Times New Roman"/>
                <w:caps/>
                <w:sz w:val="20"/>
              </w:rPr>
              <w:t>муниципальное образование</w:t>
            </w:r>
          </w:p>
          <w:p w:rsidR="005938BF" w:rsidRPr="007E0307" w:rsidRDefault="005938BF" w:rsidP="005938BF">
            <w:pPr>
              <w:jc w:val="center"/>
              <w:rPr>
                <w:rFonts w:ascii="Times New Roman" w:hAnsi="Times New Roman" w:cs="Times New Roman"/>
                <w:caps/>
                <w:sz w:val="20"/>
              </w:rPr>
            </w:pPr>
            <w:r w:rsidRPr="007E0307">
              <w:rPr>
                <w:rFonts w:ascii="Times New Roman" w:hAnsi="Times New Roman" w:cs="Times New Roman"/>
                <w:caps/>
                <w:sz w:val="20"/>
              </w:rPr>
              <w:t>«Ханты-Мансийский район»</w:t>
            </w:r>
          </w:p>
          <w:p w:rsidR="00C815FF" w:rsidRDefault="005938BF" w:rsidP="005938BF">
            <w:pPr>
              <w:pStyle w:val="6"/>
              <w:spacing w:line="240" w:lineRule="auto"/>
              <w:ind w:firstLine="0"/>
              <w:jc w:val="center"/>
              <w:outlineLvl w:val="5"/>
              <w:rPr>
                <w:b w:val="0"/>
              </w:rPr>
            </w:pPr>
            <w:r w:rsidRPr="007E0307">
              <w:rPr>
                <w:b w:val="0"/>
              </w:rPr>
              <w:t xml:space="preserve">Ханты-Мансийский автономный </w:t>
            </w:r>
          </w:p>
          <w:p w:rsidR="00C815FF" w:rsidRDefault="005938BF" w:rsidP="005938BF">
            <w:pPr>
              <w:pStyle w:val="6"/>
              <w:spacing w:line="240" w:lineRule="auto"/>
              <w:ind w:firstLine="0"/>
              <w:jc w:val="center"/>
              <w:outlineLvl w:val="5"/>
              <w:rPr>
                <w:b w:val="0"/>
              </w:rPr>
            </w:pPr>
            <w:r w:rsidRPr="007E0307">
              <w:rPr>
                <w:b w:val="0"/>
              </w:rPr>
              <w:t xml:space="preserve">округ – Югра </w:t>
            </w:r>
          </w:p>
          <w:p w:rsidR="005938BF" w:rsidRPr="007E0307" w:rsidRDefault="005938BF" w:rsidP="005938BF">
            <w:pPr>
              <w:pStyle w:val="6"/>
              <w:spacing w:line="240" w:lineRule="auto"/>
              <w:ind w:firstLine="0"/>
              <w:jc w:val="center"/>
              <w:outlineLvl w:val="5"/>
              <w:rPr>
                <w:b w:val="0"/>
              </w:rPr>
            </w:pPr>
            <w:r w:rsidRPr="007E0307">
              <w:rPr>
                <w:b w:val="0"/>
              </w:rPr>
              <w:t>(Тюменская область)</w:t>
            </w:r>
          </w:p>
          <w:p w:rsidR="005938BF" w:rsidRPr="007E0307" w:rsidRDefault="005938BF" w:rsidP="005938BF">
            <w:pPr>
              <w:jc w:val="center"/>
              <w:rPr>
                <w:rFonts w:ascii="Times New Roman" w:hAnsi="Times New Roman" w:cs="Times New Roman"/>
              </w:rPr>
            </w:pPr>
          </w:p>
          <w:p w:rsidR="005938BF" w:rsidRPr="007E0307" w:rsidRDefault="005938BF" w:rsidP="005938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0307">
              <w:rPr>
                <w:rFonts w:ascii="Times New Roman" w:hAnsi="Times New Roman" w:cs="Times New Roman"/>
                <w:b/>
                <w:sz w:val="20"/>
              </w:rPr>
              <w:t>КОМИТЕТ ЭКОНОМИЧЕСКОЙ ПОЛИТИКИ</w:t>
            </w:r>
          </w:p>
          <w:p w:rsidR="005938BF" w:rsidRPr="007E0307" w:rsidRDefault="005938BF" w:rsidP="005938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0307">
              <w:rPr>
                <w:rFonts w:ascii="Times New Roman" w:hAnsi="Times New Roman" w:cs="Times New Roman"/>
                <w:b/>
                <w:sz w:val="20"/>
              </w:rPr>
              <w:t>администрации Ханты-Мансийского района</w:t>
            </w:r>
          </w:p>
          <w:p w:rsidR="005938BF" w:rsidRPr="007E0307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0307">
              <w:rPr>
                <w:rFonts w:ascii="Times New Roman" w:hAnsi="Times New Roman" w:cs="Times New Roman"/>
                <w:sz w:val="20"/>
              </w:rPr>
              <w:t>628002,  г.Ханты-Мансийск,</w:t>
            </w:r>
          </w:p>
          <w:p w:rsidR="005938BF" w:rsidRPr="007E0307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0307">
              <w:rPr>
                <w:rFonts w:ascii="Times New Roman" w:hAnsi="Times New Roman" w:cs="Times New Roman"/>
                <w:sz w:val="20"/>
              </w:rPr>
              <w:t>ул.Гагарина, 214</w:t>
            </w:r>
          </w:p>
          <w:p w:rsidR="005938BF" w:rsidRPr="007E0307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0307">
              <w:rPr>
                <w:rFonts w:ascii="Times New Roman" w:hAnsi="Times New Roman" w:cs="Times New Roman"/>
                <w:sz w:val="20"/>
              </w:rPr>
              <w:t>Телефон: 35-27-61, факс: 35-27-62</w:t>
            </w:r>
          </w:p>
          <w:p w:rsidR="005938BF" w:rsidRPr="007E0307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0307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7E0307">
              <w:rPr>
                <w:rFonts w:ascii="Times New Roman" w:hAnsi="Times New Roman" w:cs="Times New Roman"/>
                <w:sz w:val="20"/>
              </w:rPr>
              <w:t>-</w:t>
            </w:r>
            <w:r w:rsidRPr="007E0307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7E0307">
              <w:rPr>
                <w:rFonts w:ascii="Times New Roman" w:hAnsi="Times New Roman" w:cs="Times New Roman"/>
                <w:sz w:val="20"/>
              </w:rPr>
              <w:t>:</w:t>
            </w:r>
            <w:r w:rsidRPr="007E0307">
              <w:rPr>
                <w:rFonts w:ascii="Times New Roman" w:hAnsi="Times New Roman" w:cs="Times New Roman"/>
                <w:sz w:val="20"/>
                <w:lang w:val="en-US"/>
              </w:rPr>
              <w:t>econom</w:t>
            </w:r>
            <w:r w:rsidRPr="007E0307">
              <w:rPr>
                <w:rFonts w:ascii="Times New Roman" w:hAnsi="Times New Roman" w:cs="Times New Roman"/>
                <w:sz w:val="20"/>
              </w:rPr>
              <w:t>@</w:t>
            </w:r>
            <w:r w:rsidRPr="007E0307">
              <w:rPr>
                <w:rFonts w:ascii="Times New Roman" w:hAnsi="Times New Roman" w:cs="Times New Roman"/>
                <w:sz w:val="20"/>
                <w:lang w:val="en-US"/>
              </w:rPr>
              <w:t>hmrn</w:t>
            </w:r>
            <w:r w:rsidRPr="007E0307">
              <w:rPr>
                <w:rFonts w:ascii="Times New Roman" w:hAnsi="Times New Roman" w:cs="Times New Roman"/>
                <w:sz w:val="20"/>
              </w:rPr>
              <w:t>.</w:t>
            </w:r>
            <w:r w:rsidRPr="007E0307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  <w:p w:rsidR="00E35131" w:rsidRPr="005938BF" w:rsidRDefault="00E35131" w:rsidP="00436491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791" w:type="dxa"/>
          </w:tcPr>
          <w:p w:rsidR="00C33573" w:rsidRPr="00E97D5D" w:rsidRDefault="00C33573" w:rsidP="00C3357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131" w:rsidRPr="00933810" w:rsidTr="00154B32">
        <w:tc>
          <w:tcPr>
            <w:tcW w:w="4820" w:type="dxa"/>
          </w:tcPr>
          <w:p w:rsidR="00E35131" w:rsidRPr="00DE2E1F" w:rsidRDefault="00E35131" w:rsidP="00B80D01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  <w:p w:rsidR="00E35131" w:rsidRPr="00436491" w:rsidRDefault="00E35131" w:rsidP="00B80D01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8A45D2" w:rsidRPr="00730F17" w:rsidRDefault="00E35131" w:rsidP="00730F17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DE2E1F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[</w:t>
            </w:r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DE2E1F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]</w:t>
            </w:r>
            <w:bookmarkEnd w:id="1"/>
          </w:p>
          <w:p w:rsidR="008A45D2" w:rsidRPr="00382BD6" w:rsidRDefault="008A45D2" w:rsidP="00382BD6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791" w:type="dxa"/>
          </w:tcPr>
          <w:p w:rsidR="00E35131" w:rsidRPr="00E97D5D" w:rsidRDefault="00E35131" w:rsidP="00B80D01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31" w:rsidRPr="00E97D5D" w:rsidRDefault="00E35131" w:rsidP="00B80D01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2577" w:rsidRPr="00C071DA" w:rsidRDefault="00E22577" w:rsidP="00E22577">
      <w:pPr>
        <w:tabs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1D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47B53" w:rsidRPr="00C071DA" w:rsidRDefault="00F51B5C" w:rsidP="00F51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администрации Ханты-Мансийского района «</w:t>
      </w:r>
      <w:r w:rsidRPr="00F51B5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Ханты-Мансийского района от 06.07.2021 № 166 «Об утверждении Порядка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Ханты-Мансийского района»</w:t>
      </w:r>
    </w:p>
    <w:p w:rsidR="00E22577" w:rsidRPr="00C071DA" w:rsidRDefault="00E22577" w:rsidP="00E22577">
      <w:pPr>
        <w:spacing w:after="0" w:line="240" w:lineRule="auto"/>
        <w:jc w:val="center"/>
        <w:rPr>
          <w:sz w:val="28"/>
          <w:szCs w:val="28"/>
        </w:rPr>
      </w:pPr>
      <w:r w:rsidRPr="00C071DA">
        <w:rPr>
          <w:rFonts w:ascii="Times New Roman" w:hAnsi="Times New Roman" w:cs="Times New Roman"/>
          <w:sz w:val="28"/>
          <w:szCs w:val="28"/>
        </w:rPr>
        <w:t>(далее –</w:t>
      </w:r>
      <w:r w:rsidR="007C2113">
        <w:rPr>
          <w:rFonts w:ascii="Times New Roman" w:hAnsi="Times New Roman" w:cs="Times New Roman"/>
          <w:sz w:val="28"/>
          <w:szCs w:val="28"/>
        </w:rPr>
        <w:t xml:space="preserve"> </w:t>
      </w:r>
      <w:r w:rsidR="00F51B5C">
        <w:rPr>
          <w:rFonts w:ascii="Times New Roman" w:hAnsi="Times New Roman" w:cs="Times New Roman"/>
          <w:sz w:val="28"/>
          <w:szCs w:val="28"/>
        </w:rPr>
        <w:t>проект постановление</w:t>
      </w:r>
      <w:r w:rsidRPr="00C071DA">
        <w:rPr>
          <w:rFonts w:ascii="Times New Roman" w:hAnsi="Times New Roman" w:cs="Times New Roman"/>
          <w:sz w:val="28"/>
          <w:szCs w:val="28"/>
        </w:rPr>
        <w:t>)</w:t>
      </w:r>
      <w:r w:rsidR="00EF30B5">
        <w:rPr>
          <w:rFonts w:ascii="Times New Roman" w:hAnsi="Times New Roman" w:cs="Times New Roman"/>
          <w:sz w:val="28"/>
          <w:szCs w:val="28"/>
        </w:rPr>
        <w:t>.</w:t>
      </w:r>
    </w:p>
    <w:p w:rsidR="00AE4BF9" w:rsidRDefault="00AE4BF9" w:rsidP="0052648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C6CB6" w:rsidRDefault="00AE4BF9" w:rsidP="00C81B37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</w:t>
      </w:r>
      <w:r w:rsidR="002C6CB6">
        <w:rPr>
          <w:rFonts w:ascii="Times New Roman" w:hAnsi="Times New Roman" w:cs="Times New Roman"/>
          <w:sz w:val="28"/>
          <w:szCs w:val="28"/>
        </w:rPr>
        <w:t>в соответствии с подпунктом 4.1.2 пункта 4 Протокола</w:t>
      </w:r>
      <w:r w:rsidR="002C6CB6" w:rsidRPr="00FA7D54">
        <w:rPr>
          <w:rFonts w:ascii="Times New Roman" w:hAnsi="Times New Roman" w:cs="Times New Roman"/>
          <w:sz w:val="28"/>
          <w:szCs w:val="28"/>
        </w:rPr>
        <w:t xml:space="preserve"> </w:t>
      </w:r>
      <w:r w:rsidR="002C6CB6">
        <w:rPr>
          <w:rFonts w:ascii="Times New Roman" w:hAnsi="Times New Roman" w:cs="Times New Roman"/>
          <w:sz w:val="28"/>
          <w:szCs w:val="28"/>
        </w:rPr>
        <w:t xml:space="preserve">№ 5 </w:t>
      </w:r>
      <w:r w:rsidR="002C6CB6" w:rsidRPr="00FA7D54">
        <w:rPr>
          <w:rFonts w:ascii="Times New Roman" w:hAnsi="Times New Roman" w:cs="Times New Roman"/>
          <w:sz w:val="28"/>
          <w:szCs w:val="28"/>
        </w:rPr>
        <w:t xml:space="preserve">совместного заседания </w:t>
      </w:r>
      <w:r w:rsidR="002C6CB6" w:rsidRPr="00FA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по развитию малого и среднего предпринимательства при администрации Ханты-Мансийского района </w:t>
      </w:r>
      <w:r w:rsidR="002C6CB6" w:rsidRPr="00FA7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Совета по вопросам развития инвестиционной деятельности при администрации Ханты-Мансийского района</w:t>
      </w:r>
      <w:r w:rsidR="002C6CB6" w:rsidRPr="00FA7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C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 апреля 2023 года о дополнительных мерах финансовой поддержки, предоставляемые в рамках</w:t>
      </w:r>
      <w:r w:rsidR="002C6CB6" w:rsidRPr="002C6CB6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="002C6CB6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«</w:t>
      </w:r>
      <w:r w:rsidR="002C6CB6" w:rsidRPr="002D18C1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Порядка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</w:t>
      </w:r>
      <w:r w:rsidR="002C6CB6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ории Ханты-Мансийского района», утверждённого </w:t>
      </w:r>
      <w:r w:rsidR="002C6CB6" w:rsidRPr="002D18C1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постановлени</w:t>
      </w:r>
      <w:r w:rsidR="002C6CB6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я</w:t>
      </w:r>
      <w:r w:rsidR="002C6CB6" w:rsidRPr="002D18C1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администрации Ханты-Мансийского района от </w:t>
      </w:r>
      <w:r w:rsidR="002C6CB6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06</w:t>
      </w:r>
      <w:r w:rsidR="002C6CB6" w:rsidRPr="002D18C1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.0</w:t>
      </w:r>
      <w:r w:rsidR="002C6CB6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7</w:t>
      </w:r>
      <w:r w:rsidR="002C6CB6" w:rsidRPr="002D18C1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.20</w:t>
      </w:r>
      <w:r w:rsidR="002C6CB6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21</w:t>
      </w:r>
      <w:r w:rsidR="002C6CB6" w:rsidRPr="002D18C1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№ </w:t>
      </w:r>
      <w:r w:rsidR="002C6CB6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166.</w:t>
      </w:r>
    </w:p>
    <w:p w:rsidR="00A45EC0" w:rsidRDefault="002C6CB6" w:rsidP="00C81B37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A45EC0" w:rsidRPr="002D18C1">
        <w:rPr>
          <w:rFonts w:ascii="Times New Roman" w:hAnsi="Times New Roman" w:cs="Times New Roman"/>
          <w:sz w:val="28"/>
          <w:szCs w:val="28"/>
          <w:lang w:eastAsia="ar-SA"/>
        </w:rPr>
        <w:t xml:space="preserve">роектом постановления вносятся </w:t>
      </w:r>
      <w:r w:rsidR="007F24D6">
        <w:rPr>
          <w:rFonts w:ascii="Times New Roman" w:hAnsi="Times New Roman" w:cs="Times New Roman"/>
          <w:sz w:val="28"/>
          <w:szCs w:val="28"/>
          <w:lang w:eastAsia="ar-SA"/>
        </w:rPr>
        <w:t xml:space="preserve">следующие </w:t>
      </w:r>
      <w:r w:rsidR="00A45EC0" w:rsidRPr="002D18C1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="007F24D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81B37" w:rsidRDefault="00C81B37" w:rsidP="00C81B37">
      <w:pPr>
        <w:pStyle w:val="af0"/>
        <w:tabs>
          <w:tab w:val="left" w:pos="17294"/>
          <w:tab w:val="left" w:pos="19845"/>
        </w:tabs>
        <w:spacing w:after="0" w:line="264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C81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абзаце </w:t>
      </w:r>
      <w:r w:rsidRPr="00C81B3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втором пункта 1 слова «</w:t>
      </w:r>
      <w:r w:rsidRPr="00C81B37">
        <w:rPr>
          <w:rFonts w:ascii="Times New Roman" w:eastAsia="Calibri" w:hAnsi="Times New Roman" w:cs="Times New Roman"/>
          <w:sz w:val="28"/>
          <w:szCs w:val="28"/>
        </w:rPr>
        <w:t>(без учета коммунальных платежей)» исключ</w:t>
      </w:r>
      <w:r>
        <w:rPr>
          <w:rFonts w:ascii="Times New Roman" w:eastAsia="Calibri" w:hAnsi="Times New Roman" w:cs="Times New Roman"/>
          <w:sz w:val="28"/>
          <w:szCs w:val="28"/>
        </w:rPr>
        <w:t>ены</w:t>
      </w:r>
      <w:r w:rsidRPr="00C81B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4688" w:rsidRPr="00974688" w:rsidRDefault="00974688" w:rsidP="00C81B37">
      <w:pPr>
        <w:tabs>
          <w:tab w:val="left" w:pos="17294"/>
          <w:tab w:val="left" w:pos="1984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81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7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52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Подпункт 1 </w:t>
      </w:r>
      <w:r w:rsidRPr="0097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F52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7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="00F52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дополнен абзацами</w:t>
      </w:r>
      <w:r w:rsidR="007E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3981" w:rsidRPr="007E39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восемнадцатым, девятнадцатым, двадцатым, двадцать первым</w:t>
      </w:r>
      <w:r w:rsidR="007B654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двадцать вторым</w:t>
      </w:r>
      <w:bookmarkStart w:id="2" w:name="_GoBack"/>
      <w:bookmarkEnd w:id="2"/>
      <w:r w:rsidR="007E39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0DF" w:rsidRDefault="00974688" w:rsidP="00312686">
      <w:pPr>
        <w:tabs>
          <w:tab w:val="left" w:pos="17294"/>
          <w:tab w:val="left" w:pos="1984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81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74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52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Подпункт 1 пункта 13 изложен в новой редакции.</w:t>
      </w:r>
    </w:p>
    <w:p w:rsidR="00F520DF" w:rsidRDefault="00F520DF" w:rsidP="00312686">
      <w:pPr>
        <w:tabs>
          <w:tab w:val="left" w:pos="17294"/>
          <w:tab w:val="left" w:pos="1984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="00C81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E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0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 14 дополнен подпунктами 6.10, 6.11, 6.12.</w:t>
      </w:r>
    </w:p>
    <w:p w:rsidR="002048F6" w:rsidRDefault="002048F6" w:rsidP="00312686">
      <w:pPr>
        <w:tabs>
          <w:tab w:val="left" w:pos="17294"/>
          <w:tab w:val="left" w:pos="1984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81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Пункт 31 дополнен пунктами 11, 12, 13,14.</w:t>
      </w:r>
    </w:p>
    <w:p w:rsidR="00C81B37" w:rsidRPr="00C81B37" w:rsidRDefault="00C81B37" w:rsidP="00C81B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 </w:t>
      </w:r>
      <w:r w:rsidRPr="00C81B37">
        <w:rPr>
          <w:rFonts w:ascii="Times New Roman" w:eastAsia="Calibri" w:hAnsi="Times New Roman" w:cs="Times New Roman"/>
          <w:sz w:val="28"/>
          <w:szCs w:val="28"/>
        </w:rPr>
        <w:t>В подпункте 3 пункта 32 после слова «водоснабжению,» дополн</w:t>
      </w:r>
      <w:r>
        <w:rPr>
          <w:rFonts w:ascii="Times New Roman" w:eastAsia="Calibri" w:hAnsi="Times New Roman" w:cs="Times New Roman"/>
          <w:sz w:val="28"/>
          <w:szCs w:val="28"/>
        </w:rPr>
        <w:t>ено</w:t>
      </w:r>
      <w:r w:rsidRPr="00C81B37">
        <w:rPr>
          <w:rFonts w:ascii="Times New Roman" w:eastAsia="Calibri" w:hAnsi="Times New Roman" w:cs="Times New Roman"/>
          <w:sz w:val="28"/>
          <w:szCs w:val="28"/>
        </w:rPr>
        <w:t xml:space="preserve"> словом «водоотведению,».</w:t>
      </w:r>
    </w:p>
    <w:p w:rsidR="00DA75B9" w:rsidRPr="00DA75B9" w:rsidRDefault="00DA75B9" w:rsidP="0031268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81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Подпункт 6 пункта 32 после слов </w:t>
      </w:r>
      <w:r w:rsidRPr="00DA75B9">
        <w:rPr>
          <w:rFonts w:ascii="Times New Roman" w:eastAsia="Calibri" w:hAnsi="Times New Roman" w:cs="Times New Roman"/>
          <w:sz w:val="28"/>
          <w:szCs w:val="28"/>
        </w:rPr>
        <w:t>«</w:t>
      </w:r>
      <w:r w:rsidR="007E3981">
        <w:rPr>
          <w:rFonts w:ascii="Times New Roman" w:eastAsia="Calibri" w:hAnsi="Times New Roman" w:cs="Times New Roman"/>
          <w:sz w:val="28"/>
          <w:szCs w:val="28"/>
        </w:rPr>
        <w:t xml:space="preserve">произведенной </w:t>
      </w:r>
      <w:r w:rsidRPr="00DA75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продукции» дополнен словами </w:t>
      </w:r>
      <w:r w:rsidRPr="00DA75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DA75B9">
        <w:rPr>
          <w:rFonts w:ascii="Times New Roman" w:eastAsia="Calibri" w:hAnsi="Times New Roman" w:cs="Times New Roman"/>
          <w:sz w:val="28"/>
          <w:szCs w:val="28"/>
        </w:rPr>
        <w:t xml:space="preserve">возмещению подлежат </w:t>
      </w:r>
      <w:r w:rsidRPr="00DA75B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фактически произведенные и документально подтвержденные </w:t>
      </w:r>
      <w:r w:rsidRPr="00DA75B9">
        <w:rPr>
          <w:rFonts w:ascii="Times New Roman" w:eastAsia="Calibri" w:hAnsi="Times New Roman" w:cs="Times New Roman"/>
          <w:sz w:val="28"/>
          <w:szCs w:val="28"/>
        </w:rPr>
        <w:t xml:space="preserve">затраты Субъектов, </w:t>
      </w:r>
      <w:r w:rsidRPr="00DA75B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размере не более 80 процентов от общего объема затрат и не более 100 тыс. рублей на одного Субъекта в год.».</w:t>
      </w:r>
    </w:p>
    <w:p w:rsidR="003C6F2C" w:rsidRDefault="003C6F2C" w:rsidP="00312686">
      <w:pPr>
        <w:pStyle w:val="FR1"/>
        <w:tabs>
          <w:tab w:val="left" w:pos="851"/>
        </w:tabs>
        <w:spacing w:line="264" w:lineRule="auto"/>
        <w:ind w:firstLine="709"/>
        <w:jc w:val="both"/>
        <w:rPr>
          <w:b w:val="0"/>
        </w:rPr>
      </w:pPr>
      <w:r>
        <w:rPr>
          <w:b w:val="0"/>
        </w:rPr>
        <w:t xml:space="preserve">С целью проведения антикоррупционной экспертизы, проект постановления после согласования будет размещен на официальном сайте администрации района hmrn.ru в разделе «Документы» - «Нормативно-правовые акты администрации района» - «Антикоррупционая экспертиза». </w:t>
      </w:r>
    </w:p>
    <w:p w:rsidR="003C6F2C" w:rsidRPr="006B43FF" w:rsidRDefault="003C6F2C" w:rsidP="00312686">
      <w:pPr>
        <w:pStyle w:val="FR1"/>
        <w:tabs>
          <w:tab w:val="left" w:pos="851"/>
        </w:tabs>
        <w:spacing w:line="264" w:lineRule="auto"/>
        <w:ind w:firstLine="709"/>
        <w:jc w:val="both"/>
        <w:rPr>
          <w:b w:val="0"/>
        </w:rPr>
      </w:pPr>
      <w:r>
        <w:rPr>
          <w:b w:val="0"/>
        </w:rPr>
        <w:t xml:space="preserve">В проекте </w:t>
      </w:r>
      <w:r w:rsidR="00DB02E8">
        <w:rPr>
          <w:b w:val="0"/>
        </w:rPr>
        <w:t xml:space="preserve">постановления </w:t>
      </w:r>
      <w:r>
        <w:rPr>
          <w:b w:val="0"/>
        </w:rPr>
        <w:t>отсутствуют риски нарушения антимонопольного законодательства.</w:t>
      </w:r>
    </w:p>
    <w:p w:rsidR="003C6F2C" w:rsidRDefault="003C6F2C" w:rsidP="0031268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3F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B02E8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6B43FF">
        <w:rPr>
          <w:rFonts w:ascii="Times New Roman" w:hAnsi="Times New Roman" w:cs="Times New Roman"/>
          <w:sz w:val="28"/>
          <w:szCs w:val="28"/>
        </w:rPr>
        <w:t>не содержит сведения, содержащие государственную и иную охраняемую законом тайну, сведения для служебного пользования, а также сведения, содержащие персональные данные.</w:t>
      </w:r>
    </w:p>
    <w:p w:rsidR="003C6F2C" w:rsidRDefault="003C6F2C" w:rsidP="0031268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3FF">
        <w:rPr>
          <w:rFonts w:ascii="Times New Roman" w:hAnsi="Times New Roman" w:cs="Times New Roman"/>
          <w:sz w:val="28"/>
          <w:szCs w:val="28"/>
        </w:rPr>
        <w:t>Утверждённый правовой акт будет опубликован в районной газете «Наш район» и размещён на официальном сайте администрации района.</w:t>
      </w:r>
    </w:p>
    <w:p w:rsidR="000727B9" w:rsidRDefault="000727B9" w:rsidP="0031268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B07" w:rsidRPr="0033482A" w:rsidRDefault="00D04B07" w:rsidP="00D63D9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85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94"/>
        <w:gridCol w:w="133"/>
        <w:gridCol w:w="128"/>
      </w:tblGrid>
      <w:tr w:rsidR="006A66FE" w:rsidRPr="00927695" w:rsidTr="006A66FE">
        <w:trPr>
          <w:trHeight w:val="1443"/>
        </w:trPr>
        <w:tc>
          <w:tcPr>
            <w:tcW w:w="3369" w:type="dxa"/>
          </w:tcPr>
          <w:tbl>
            <w:tblPr>
              <w:tblStyle w:val="a5"/>
              <w:tblW w:w="91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176"/>
              <w:gridCol w:w="3814"/>
              <w:gridCol w:w="2190"/>
            </w:tblGrid>
            <w:tr w:rsidR="003F20CA" w:rsidRPr="00DB6A29" w:rsidTr="00BB3089">
              <w:trPr>
                <w:trHeight w:val="1443"/>
              </w:trPr>
              <w:tc>
                <w:tcPr>
                  <w:tcW w:w="3227" w:type="dxa"/>
                </w:tcPr>
                <w:p w:rsidR="003F20CA" w:rsidRDefault="003F20CA" w:rsidP="003F20CA">
                  <w:pPr>
                    <w:framePr w:hSpace="180" w:wrap="around" w:vAnchor="text" w:hAnchor="margin" w:y="85"/>
                    <w:rPr>
                      <w:rFonts w:eastAsia="Calibri"/>
                      <w:sz w:val="28"/>
                      <w:szCs w:val="28"/>
                    </w:rPr>
                  </w:pPr>
                  <w:bookmarkStart w:id="3" w:name="EdsBorder"/>
                </w:p>
                <w:p w:rsidR="003F20CA" w:rsidRPr="008E53D6" w:rsidRDefault="003F20CA" w:rsidP="003F20CA">
                  <w:pPr>
                    <w:framePr w:hSpace="180" w:wrap="around" w:vAnchor="text" w:hAnchor="margin" w:y="8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</w:t>
                  </w:r>
                  <w:r w:rsidRPr="00DB6A2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редседател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ь</w:t>
                  </w:r>
                  <w:r w:rsidRPr="00DB6A2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комитета</w:t>
                  </w:r>
                  <w:r w:rsidRPr="00DB6A29">
                    <w:rPr>
                      <w:rFonts w:ascii="Times New Roman" w:hAnsi="Times New Roman" w:cs="Times New Roman"/>
                      <w:noProof/>
                      <w:color w:val="808080" w:themeColor="background1" w:themeShade="80"/>
                      <w:sz w:val="28"/>
                      <w:szCs w:val="28"/>
                      <w:lang w:eastAsia="ru-RU"/>
                    </w:rPr>
                    <w:t xml:space="preserve"> </w:t>
                  </w:r>
                  <w:bookmarkEnd w:id="3"/>
                </w:p>
              </w:tc>
              <w:tc>
                <w:tcPr>
                  <w:tcW w:w="3901" w:type="dxa"/>
                  <w:vAlign w:val="center"/>
                </w:tcPr>
                <w:p w:rsidR="003F20CA" w:rsidRPr="00903CF1" w:rsidRDefault="003F20CA" w:rsidP="003F20CA">
                  <w:pPr>
                    <w:pStyle w:val="ac"/>
                    <w:framePr w:hSpace="180" w:wrap="around" w:vAnchor="text" w:hAnchor="margin" w:y="85"/>
                    <w:jc w:val="center"/>
                    <w:rPr>
                      <w:b/>
                      <w:color w:val="D9D9D9" w:themeColor="background1" w:themeShade="D9"/>
                      <w:sz w:val="20"/>
                      <w:szCs w:val="20"/>
                    </w:rPr>
                  </w:pPr>
                  <w:bookmarkStart w:id="4" w:name="EdsText"/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62336" behindDoc="0" locked="0" layoutInCell="1" allowOverlap="1" wp14:anchorId="7069EF20" wp14:editId="2B0792D7">
                        <wp:simplePos x="0" y="0"/>
                        <wp:positionH relativeFrom="column">
                          <wp:posOffset>19050</wp:posOffset>
                        </wp:positionH>
                        <wp:positionV relativeFrom="paragraph">
                          <wp:posOffset>-1270</wp:posOffset>
                        </wp:positionV>
                        <wp:extent cx="294005" cy="358140"/>
                        <wp:effectExtent l="0" t="0" r="0" b="0"/>
                        <wp:wrapNone/>
                        <wp:docPr id="1" name="Рисунок 1" descr="C:\Users\nvo\Desktop\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 descr="C:\Users\nvo\Desktop\герб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005" cy="358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903CF1">
                    <w:rPr>
                      <w:b/>
                      <w:color w:val="D9D9D9" w:themeColor="background1" w:themeShade="D9"/>
                      <w:sz w:val="20"/>
                      <w:szCs w:val="20"/>
                    </w:rPr>
                    <w:t>ДОКУМЕНТ ПОДПИСАН</w:t>
                  </w:r>
                </w:p>
                <w:p w:rsidR="003F20CA" w:rsidRPr="00903CF1" w:rsidRDefault="003F20CA" w:rsidP="003F20CA">
                  <w:pPr>
                    <w:pStyle w:val="ac"/>
                    <w:framePr w:hSpace="180" w:wrap="around" w:vAnchor="text" w:hAnchor="margin" w:y="85"/>
                    <w:jc w:val="center"/>
                    <w:rPr>
                      <w:b/>
                      <w:color w:val="D9D9D9" w:themeColor="background1" w:themeShade="D9"/>
                      <w:sz w:val="20"/>
                      <w:szCs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  <w:szCs w:val="20"/>
                    </w:rPr>
                    <w:t>ЭЛЕКТРОННОЙ ПОДПИСЬЮ</w:t>
                  </w:r>
                </w:p>
                <w:p w:rsidR="003F20CA" w:rsidRPr="00903CF1" w:rsidRDefault="003F20CA" w:rsidP="003F20CA">
                  <w:pPr>
                    <w:framePr w:hSpace="180" w:wrap="around" w:vAnchor="text" w:hAnchor="margin" w:y="85"/>
                    <w:autoSpaceDE w:val="0"/>
                    <w:autoSpaceDN w:val="0"/>
                    <w:adjustRightInd w:val="0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3F20CA" w:rsidRPr="00903CF1" w:rsidRDefault="003F20CA" w:rsidP="003F20CA">
                  <w:pPr>
                    <w:framePr w:hSpace="180" w:wrap="around" w:vAnchor="text" w:hAnchor="margin" w:y="85"/>
                    <w:autoSpaceDE w:val="0"/>
                    <w:autoSpaceDN w:val="0"/>
                    <w:adjustRightInd w:val="0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[Номер сертификата 1]</w:t>
                  </w:r>
                </w:p>
                <w:p w:rsidR="003F20CA" w:rsidRPr="00903CF1" w:rsidRDefault="003F20CA" w:rsidP="003F20CA">
                  <w:pPr>
                    <w:framePr w:hSpace="180" w:wrap="around" w:vAnchor="text" w:hAnchor="margin" w:y="85"/>
                    <w:autoSpaceDE w:val="0"/>
                    <w:autoSpaceDN w:val="0"/>
                    <w:adjustRightInd w:val="0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3F20CA" w:rsidRPr="00CA7141" w:rsidRDefault="003F20CA" w:rsidP="003F20CA">
                  <w:pPr>
                    <w:pStyle w:val="ac"/>
                    <w:framePr w:hSpace="180" w:wrap="around" w:vAnchor="text" w:hAnchor="margin" w:y="85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[ДатаС 1] по [ДатаПо 1]</w:t>
                  </w:r>
                  <w:bookmarkEnd w:id="4"/>
                </w:p>
              </w:tc>
              <w:tc>
                <w:tcPr>
                  <w:tcW w:w="2052" w:type="dxa"/>
                </w:tcPr>
                <w:p w:rsidR="003F20CA" w:rsidRPr="00DB6A29" w:rsidRDefault="003F20CA" w:rsidP="003F20CA">
                  <w:pPr>
                    <w:framePr w:hSpace="180" w:wrap="around" w:vAnchor="text" w:hAnchor="margin" w:y="85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3F20CA" w:rsidRPr="00DB6A29" w:rsidRDefault="003F20CA" w:rsidP="003F20CA">
                  <w:pPr>
                    <w:framePr w:hSpace="180" w:wrap="around" w:vAnchor="text" w:hAnchor="margin" w:y="85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Ю.А.Овсянников</w:t>
                  </w:r>
                </w:p>
              </w:tc>
            </w:tr>
          </w:tbl>
          <w:p w:rsidR="006A66FE" w:rsidRPr="00765B51" w:rsidRDefault="006A66FE" w:rsidP="007B64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1" w:type="dxa"/>
            <w:vAlign w:val="center"/>
          </w:tcPr>
          <w:p w:rsidR="006A66FE" w:rsidRPr="00CA7141" w:rsidRDefault="006A66FE" w:rsidP="006A66FE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85" w:type="dxa"/>
          </w:tcPr>
          <w:p w:rsidR="006A66FE" w:rsidRPr="00FB7756" w:rsidRDefault="006A66FE" w:rsidP="006A66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27B9" w:rsidRDefault="000727B9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048F6" w:rsidRDefault="002048F6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048F6" w:rsidRDefault="002048F6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048F6" w:rsidRDefault="002048F6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048F6" w:rsidRDefault="002048F6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048F6" w:rsidRDefault="002048F6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048F6" w:rsidRDefault="002048F6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048F6" w:rsidRDefault="002048F6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048F6" w:rsidRDefault="002048F6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048F6" w:rsidRDefault="002048F6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048F6" w:rsidRDefault="002048F6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048F6" w:rsidRDefault="002048F6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048F6" w:rsidRDefault="002048F6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AC1232" w:rsidRDefault="00AC123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Исполнитель:</w:t>
      </w:r>
    </w:p>
    <w:p w:rsidR="00AC1232" w:rsidRDefault="007F2C2A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начальник</w:t>
      </w:r>
      <w:r w:rsidR="00AC1232">
        <w:rPr>
          <w:rFonts w:ascii="Times New Roman" w:hAnsi="Times New Roman" w:cs="Times New Roman"/>
          <w:bCs/>
          <w:sz w:val="20"/>
          <w:szCs w:val="20"/>
        </w:rPr>
        <w:t xml:space="preserve"> отдела труда,</w:t>
      </w:r>
    </w:p>
    <w:p w:rsidR="00E23C4A" w:rsidRDefault="00AC123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предпринимательства и </w:t>
      </w:r>
    </w:p>
    <w:p w:rsidR="00AC1232" w:rsidRDefault="00AC123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потребительского рынка</w:t>
      </w:r>
    </w:p>
    <w:p w:rsidR="00AC1232" w:rsidRDefault="007F2C2A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Губатых Марина Ивановна</w:t>
      </w:r>
      <w:r w:rsidR="00AC1232">
        <w:rPr>
          <w:rFonts w:ascii="Times New Roman" w:hAnsi="Times New Roman" w:cs="Times New Roman"/>
          <w:bCs/>
          <w:sz w:val="20"/>
          <w:szCs w:val="20"/>
        </w:rPr>
        <w:t>,</w:t>
      </w:r>
    </w:p>
    <w:p w:rsidR="000736CE" w:rsidRPr="00661C6D" w:rsidRDefault="00AC1232" w:rsidP="00AC123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телефон:35-2</w:t>
      </w:r>
      <w:r w:rsidR="007F2C2A">
        <w:rPr>
          <w:rFonts w:ascii="Times New Roman" w:hAnsi="Times New Roman" w:cs="Times New Roman"/>
          <w:bCs/>
          <w:sz w:val="20"/>
          <w:szCs w:val="20"/>
        </w:rPr>
        <w:t>8</w:t>
      </w:r>
      <w:r>
        <w:rPr>
          <w:rFonts w:ascii="Times New Roman" w:hAnsi="Times New Roman" w:cs="Times New Roman"/>
          <w:bCs/>
          <w:sz w:val="20"/>
          <w:szCs w:val="20"/>
        </w:rPr>
        <w:t>-</w:t>
      </w:r>
      <w:r w:rsidR="007F2C2A">
        <w:rPr>
          <w:rFonts w:ascii="Times New Roman" w:hAnsi="Times New Roman" w:cs="Times New Roman"/>
          <w:bCs/>
          <w:sz w:val="20"/>
          <w:szCs w:val="20"/>
        </w:rPr>
        <w:t>38</w:t>
      </w:r>
    </w:p>
    <w:sectPr w:rsidR="000736CE" w:rsidRPr="00661C6D" w:rsidSect="007F2C2A">
      <w:pgSz w:w="11906" w:h="16838"/>
      <w:pgMar w:top="1418" w:right="1276" w:bottom="1134" w:left="1559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F5E" w:rsidRDefault="00306F5E" w:rsidP="00617B40">
      <w:pPr>
        <w:spacing w:after="0" w:line="240" w:lineRule="auto"/>
      </w:pPr>
      <w:r>
        <w:separator/>
      </w:r>
    </w:p>
  </w:endnote>
  <w:endnote w:type="continuationSeparator" w:id="0">
    <w:p w:rsidR="00306F5E" w:rsidRDefault="00306F5E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F5E" w:rsidRDefault="00306F5E" w:rsidP="00617B40">
      <w:pPr>
        <w:spacing w:after="0" w:line="240" w:lineRule="auto"/>
      </w:pPr>
      <w:r>
        <w:separator/>
      </w:r>
    </w:p>
  </w:footnote>
  <w:footnote w:type="continuationSeparator" w:id="0">
    <w:p w:rsidR="00306F5E" w:rsidRDefault="00306F5E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B6AE6"/>
    <w:multiLevelType w:val="hybridMultilevel"/>
    <w:tmpl w:val="B2A60658"/>
    <w:lvl w:ilvl="0" w:tplc="04D47F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D6331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EB61C6"/>
    <w:multiLevelType w:val="hybridMultilevel"/>
    <w:tmpl w:val="E55691C4"/>
    <w:lvl w:ilvl="0" w:tplc="1AE898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6BD1253"/>
    <w:multiLevelType w:val="hybridMultilevel"/>
    <w:tmpl w:val="D0E8C9D6"/>
    <w:lvl w:ilvl="0" w:tplc="A322F2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1B40E3"/>
    <w:multiLevelType w:val="hybridMultilevel"/>
    <w:tmpl w:val="C17C266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20C14D12"/>
    <w:multiLevelType w:val="hybridMultilevel"/>
    <w:tmpl w:val="F330349E"/>
    <w:lvl w:ilvl="0" w:tplc="4A5C421E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258B0F0B"/>
    <w:multiLevelType w:val="hybridMultilevel"/>
    <w:tmpl w:val="C1289D18"/>
    <w:lvl w:ilvl="0" w:tplc="71566DD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27B27F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19F6C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0150A6"/>
    <w:multiLevelType w:val="multilevel"/>
    <w:tmpl w:val="262845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54FF07E5"/>
    <w:multiLevelType w:val="hybridMultilevel"/>
    <w:tmpl w:val="6524B012"/>
    <w:lvl w:ilvl="0" w:tplc="8C5E71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190019"/>
    <w:multiLevelType w:val="multilevel"/>
    <w:tmpl w:val="0419001F"/>
    <w:lvl w:ilvl="0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3" w:hanging="432"/>
      </w:pPr>
    </w:lvl>
    <w:lvl w:ilvl="2">
      <w:start w:val="1"/>
      <w:numFmt w:val="decimal"/>
      <w:lvlText w:val="%1.%2.%3."/>
      <w:lvlJc w:val="left"/>
      <w:pPr>
        <w:ind w:left="10155" w:hanging="504"/>
      </w:pPr>
    </w:lvl>
    <w:lvl w:ilvl="3">
      <w:start w:val="1"/>
      <w:numFmt w:val="decimal"/>
      <w:lvlText w:val="%1.%2.%3.%4."/>
      <w:lvlJc w:val="left"/>
      <w:pPr>
        <w:ind w:left="10659" w:hanging="648"/>
      </w:pPr>
    </w:lvl>
    <w:lvl w:ilvl="4">
      <w:start w:val="1"/>
      <w:numFmt w:val="decimal"/>
      <w:lvlText w:val="%1.%2.%3.%4.%5."/>
      <w:lvlJc w:val="left"/>
      <w:pPr>
        <w:ind w:left="11163" w:hanging="792"/>
      </w:pPr>
    </w:lvl>
    <w:lvl w:ilvl="5">
      <w:start w:val="1"/>
      <w:numFmt w:val="decimal"/>
      <w:lvlText w:val="%1.%2.%3.%4.%5.%6."/>
      <w:lvlJc w:val="left"/>
      <w:pPr>
        <w:ind w:left="11667" w:hanging="936"/>
      </w:pPr>
    </w:lvl>
    <w:lvl w:ilvl="6">
      <w:start w:val="1"/>
      <w:numFmt w:val="decimal"/>
      <w:lvlText w:val="%1.%2.%3.%4.%5.%6.%7."/>
      <w:lvlJc w:val="left"/>
      <w:pPr>
        <w:ind w:left="12171" w:hanging="1080"/>
      </w:pPr>
    </w:lvl>
    <w:lvl w:ilvl="7">
      <w:start w:val="1"/>
      <w:numFmt w:val="decimal"/>
      <w:lvlText w:val="%1.%2.%3.%4.%5.%6.%7.%8."/>
      <w:lvlJc w:val="left"/>
      <w:pPr>
        <w:ind w:left="12675" w:hanging="1224"/>
      </w:pPr>
    </w:lvl>
    <w:lvl w:ilvl="8">
      <w:start w:val="1"/>
      <w:numFmt w:val="decimal"/>
      <w:lvlText w:val="%1.%2.%3.%4.%5.%6.%7.%8.%9."/>
      <w:lvlJc w:val="left"/>
      <w:pPr>
        <w:ind w:left="13251" w:hanging="1440"/>
      </w:pPr>
    </w:lvl>
  </w:abstractNum>
  <w:abstractNum w:abstractNumId="12" w15:restartNumberingAfterBreak="0">
    <w:nsid w:val="70901B2B"/>
    <w:multiLevelType w:val="hybridMultilevel"/>
    <w:tmpl w:val="5A746A6E"/>
    <w:lvl w:ilvl="0" w:tplc="751E95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D557A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6"/>
  </w:num>
  <w:num w:numId="5">
    <w:abstractNumId w:val="0"/>
  </w:num>
  <w:num w:numId="6">
    <w:abstractNumId w:val="11"/>
  </w:num>
  <w:num w:numId="7">
    <w:abstractNumId w:val="13"/>
  </w:num>
  <w:num w:numId="8">
    <w:abstractNumId w:val="1"/>
  </w:num>
  <w:num w:numId="9">
    <w:abstractNumId w:val="7"/>
  </w:num>
  <w:num w:numId="10">
    <w:abstractNumId w:val="8"/>
  </w:num>
  <w:num w:numId="11">
    <w:abstractNumId w:val="3"/>
  </w:num>
  <w:num w:numId="12">
    <w:abstractNumId w:val="2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0368"/>
    <w:rsid w:val="000046CD"/>
    <w:rsid w:val="00010ADB"/>
    <w:rsid w:val="00012153"/>
    <w:rsid w:val="00030E5C"/>
    <w:rsid w:val="00032C9D"/>
    <w:rsid w:val="000405E2"/>
    <w:rsid w:val="000473D4"/>
    <w:rsid w:val="00052E34"/>
    <w:rsid w:val="000553F6"/>
    <w:rsid w:val="00061E19"/>
    <w:rsid w:val="000671EB"/>
    <w:rsid w:val="000718E7"/>
    <w:rsid w:val="000727B9"/>
    <w:rsid w:val="000736CE"/>
    <w:rsid w:val="00074583"/>
    <w:rsid w:val="00080B9A"/>
    <w:rsid w:val="00081E2D"/>
    <w:rsid w:val="00090EA7"/>
    <w:rsid w:val="00091AC1"/>
    <w:rsid w:val="0009485B"/>
    <w:rsid w:val="00094C89"/>
    <w:rsid w:val="00095B2A"/>
    <w:rsid w:val="00096DB6"/>
    <w:rsid w:val="000A0166"/>
    <w:rsid w:val="000A0E16"/>
    <w:rsid w:val="000A20DE"/>
    <w:rsid w:val="000B30E4"/>
    <w:rsid w:val="000B4C48"/>
    <w:rsid w:val="000B6BD3"/>
    <w:rsid w:val="000C4C84"/>
    <w:rsid w:val="000C6C84"/>
    <w:rsid w:val="000E2AD9"/>
    <w:rsid w:val="000E3CBF"/>
    <w:rsid w:val="000E66C2"/>
    <w:rsid w:val="000E7F39"/>
    <w:rsid w:val="000F242D"/>
    <w:rsid w:val="000F348F"/>
    <w:rsid w:val="000F4D4D"/>
    <w:rsid w:val="000F7E7B"/>
    <w:rsid w:val="001003A4"/>
    <w:rsid w:val="00100566"/>
    <w:rsid w:val="00102109"/>
    <w:rsid w:val="001046A5"/>
    <w:rsid w:val="001138A9"/>
    <w:rsid w:val="00113D3B"/>
    <w:rsid w:val="00121438"/>
    <w:rsid w:val="001262DF"/>
    <w:rsid w:val="00134901"/>
    <w:rsid w:val="00140E3D"/>
    <w:rsid w:val="001430D5"/>
    <w:rsid w:val="00150967"/>
    <w:rsid w:val="00153DA4"/>
    <w:rsid w:val="00154B32"/>
    <w:rsid w:val="0016365B"/>
    <w:rsid w:val="00167936"/>
    <w:rsid w:val="001709C6"/>
    <w:rsid w:val="00180FEC"/>
    <w:rsid w:val="00182B80"/>
    <w:rsid w:val="001847D2"/>
    <w:rsid w:val="001849B1"/>
    <w:rsid w:val="0018600B"/>
    <w:rsid w:val="00186A59"/>
    <w:rsid w:val="0018705E"/>
    <w:rsid w:val="00190422"/>
    <w:rsid w:val="001944C2"/>
    <w:rsid w:val="001A6628"/>
    <w:rsid w:val="001B05D9"/>
    <w:rsid w:val="001C209E"/>
    <w:rsid w:val="001C32DF"/>
    <w:rsid w:val="001C5C3F"/>
    <w:rsid w:val="001C7C37"/>
    <w:rsid w:val="001D5764"/>
    <w:rsid w:val="001E2C5E"/>
    <w:rsid w:val="001E32E3"/>
    <w:rsid w:val="001E36E4"/>
    <w:rsid w:val="001E3C01"/>
    <w:rsid w:val="001F7294"/>
    <w:rsid w:val="001F767E"/>
    <w:rsid w:val="001F7B1E"/>
    <w:rsid w:val="002048F6"/>
    <w:rsid w:val="00206BEA"/>
    <w:rsid w:val="0021151B"/>
    <w:rsid w:val="002115E2"/>
    <w:rsid w:val="002153B7"/>
    <w:rsid w:val="002210C3"/>
    <w:rsid w:val="002220BC"/>
    <w:rsid w:val="00225C7D"/>
    <w:rsid w:val="002264AC"/>
    <w:rsid w:val="00226E6A"/>
    <w:rsid w:val="002300FD"/>
    <w:rsid w:val="00234040"/>
    <w:rsid w:val="00237587"/>
    <w:rsid w:val="002529F0"/>
    <w:rsid w:val="002543FE"/>
    <w:rsid w:val="00260FA4"/>
    <w:rsid w:val="0026121A"/>
    <w:rsid w:val="00261D49"/>
    <w:rsid w:val="002639CC"/>
    <w:rsid w:val="002674DF"/>
    <w:rsid w:val="00270945"/>
    <w:rsid w:val="002722D8"/>
    <w:rsid w:val="00273585"/>
    <w:rsid w:val="0028288A"/>
    <w:rsid w:val="00283BDE"/>
    <w:rsid w:val="00292E1D"/>
    <w:rsid w:val="00295A72"/>
    <w:rsid w:val="00297A80"/>
    <w:rsid w:val="002A07CA"/>
    <w:rsid w:val="002A1F65"/>
    <w:rsid w:val="002A3FEB"/>
    <w:rsid w:val="002A4D31"/>
    <w:rsid w:val="002A75A0"/>
    <w:rsid w:val="002A7A2C"/>
    <w:rsid w:val="002B270A"/>
    <w:rsid w:val="002B7C16"/>
    <w:rsid w:val="002C4E92"/>
    <w:rsid w:val="002C6CB6"/>
    <w:rsid w:val="002D00D1"/>
    <w:rsid w:val="002D0744"/>
    <w:rsid w:val="002D0994"/>
    <w:rsid w:val="002F628A"/>
    <w:rsid w:val="002F7AA3"/>
    <w:rsid w:val="00301280"/>
    <w:rsid w:val="00306F5E"/>
    <w:rsid w:val="0030710E"/>
    <w:rsid w:val="00307C59"/>
    <w:rsid w:val="003122A4"/>
    <w:rsid w:val="00312686"/>
    <w:rsid w:val="00314951"/>
    <w:rsid w:val="00315C94"/>
    <w:rsid w:val="00327C83"/>
    <w:rsid w:val="00327EB9"/>
    <w:rsid w:val="0033482A"/>
    <w:rsid w:val="0033487B"/>
    <w:rsid w:val="00336B48"/>
    <w:rsid w:val="00343BF0"/>
    <w:rsid w:val="00343FF5"/>
    <w:rsid w:val="00350E11"/>
    <w:rsid w:val="00357FEC"/>
    <w:rsid w:val="003610F4"/>
    <w:rsid w:val="00361182"/>
    <w:rsid w:val="003624D8"/>
    <w:rsid w:val="00362CAE"/>
    <w:rsid w:val="00367B92"/>
    <w:rsid w:val="00382BD6"/>
    <w:rsid w:val="00387580"/>
    <w:rsid w:val="003917A7"/>
    <w:rsid w:val="00393C4D"/>
    <w:rsid w:val="00393DAD"/>
    <w:rsid w:val="00397EFC"/>
    <w:rsid w:val="003A2D99"/>
    <w:rsid w:val="003B4DF4"/>
    <w:rsid w:val="003B77CD"/>
    <w:rsid w:val="003C6F2C"/>
    <w:rsid w:val="003D2D8F"/>
    <w:rsid w:val="003E1BC6"/>
    <w:rsid w:val="003E4466"/>
    <w:rsid w:val="003F20CA"/>
    <w:rsid w:val="003F2416"/>
    <w:rsid w:val="003F3603"/>
    <w:rsid w:val="003F7CDB"/>
    <w:rsid w:val="00402DE9"/>
    <w:rsid w:val="00404A7C"/>
    <w:rsid w:val="00404BE7"/>
    <w:rsid w:val="00406DC4"/>
    <w:rsid w:val="00417022"/>
    <w:rsid w:val="00417101"/>
    <w:rsid w:val="00422070"/>
    <w:rsid w:val="00431272"/>
    <w:rsid w:val="004333EE"/>
    <w:rsid w:val="00436491"/>
    <w:rsid w:val="00436FA5"/>
    <w:rsid w:val="00437172"/>
    <w:rsid w:val="004378B4"/>
    <w:rsid w:val="00440F02"/>
    <w:rsid w:val="0044500A"/>
    <w:rsid w:val="00445803"/>
    <w:rsid w:val="00452DDF"/>
    <w:rsid w:val="004608A8"/>
    <w:rsid w:val="00465FC6"/>
    <w:rsid w:val="004660A0"/>
    <w:rsid w:val="0047155D"/>
    <w:rsid w:val="004844F1"/>
    <w:rsid w:val="004846DF"/>
    <w:rsid w:val="00487B04"/>
    <w:rsid w:val="00493879"/>
    <w:rsid w:val="004B12EF"/>
    <w:rsid w:val="004B28BF"/>
    <w:rsid w:val="004B3E27"/>
    <w:rsid w:val="004C069C"/>
    <w:rsid w:val="004C1413"/>
    <w:rsid w:val="004C4E02"/>
    <w:rsid w:val="004C7125"/>
    <w:rsid w:val="004D18F6"/>
    <w:rsid w:val="004D3285"/>
    <w:rsid w:val="004D4372"/>
    <w:rsid w:val="004D4A85"/>
    <w:rsid w:val="004E07EF"/>
    <w:rsid w:val="004E3E5C"/>
    <w:rsid w:val="004F24A6"/>
    <w:rsid w:val="004F5A55"/>
    <w:rsid w:val="004F72DA"/>
    <w:rsid w:val="004F7CDE"/>
    <w:rsid w:val="00502478"/>
    <w:rsid w:val="00504039"/>
    <w:rsid w:val="00504819"/>
    <w:rsid w:val="00513AD8"/>
    <w:rsid w:val="005177BC"/>
    <w:rsid w:val="00525763"/>
    <w:rsid w:val="0052648F"/>
    <w:rsid w:val="0053263D"/>
    <w:rsid w:val="00532CA8"/>
    <w:rsid w:val="00535896"/>
    <w:rsid w:val="005402A9"/>
    <w:rsid w:val="005439BD"/>
    <w:rsid w:val="0055550C"/>
    <w:rsid w:val="0055725C"/>
    <w:rsid w:val="00561570"/>
    <w:rsid w:val="00563833"/>
    <w:rsid w:val="0056588B"/>
    <w:rsid w:val="0056694C"/>
    <w:rsid w:val="00572453"/>
    <w:rsid w:val="005770E8"/>
    <w:rsid w:val="005873A5"/>
    <w:rsid w:val="005938BF"/>
    <w:rsid w:val="0059462B"/>
    <w:rsid w:val="005A1AC4"/>
    <w:rsid w:val="005A38DD"/>
    <w:rsid w:val="005A46F7"/>
    <w:rsid w:val="005A5236"/>
    <w:rsid w:val="005A66B0"/>
    <w:rsid w:val="005A6A39"/>
    <w:rsid w:val="005B2935"/>
    <w:rsid w:val="005B7083"/>
    <w:rsid w:val="005D15E1"/>
    <w:rsid w:val="005E1AED"/>
    <w:rsid w:val="005E644A"/>
    <w:rsid w:val="005F0864"/>
    <w:rsid w:val="005F5973"/>
    <w:rsid w:val="005F5FEE"/>
    <w:rsid w:val="005F6CE2"/>
    <w:rsid w:val="00615DCE"/>
    <w:rsid w:val="00617B40"/>
    <w:rsid w:val="006201CC"/>
    <w:rsid w:val="0062166C"/>
    <w:rsid w:val="00623C81"/>
    <w:rsid w:val="00623EE2"/>
    <w:rsid w:val="00624276"/>
    <w:rsid w:val="00624B68"/>
    <w:rsid w:val="006252AF"/>
    <w:rsid w:val="00626321"/>
    <w:rsid w:val="00634F09"/>
    <w:rsid w:val="00636969"/>
    <w:rsid w:val="00636F28"/>
    <w:rsid w:val="00646BDB"/>
    <w:rsid w:val="00646D52"/>
    <w:rsid w:val="006547B6"/>
    <w:rsid w:val="00655734"/>
    <w:rsid w:val="00661385"/>
    <w:rsid w:val="006615CF"/>
    <w:rsid w:val="00661C6D"/>
    <w:rsid w:val="00661F62"/>
    <w:rsid w:val="006621B1"/>
    <w:rsid w:val="006634F1"/>
    <w:rsid w:val="00663D58"/>
    <w:rsid w:val="00665D0D"/>
    <w:rsid w:val="006722F9"/>
    <w:rsid w:val="006772B3"/>
    <w:rsid w:val="00681141"/>
    <w:rsid w:val="00682425"/>
    <w:rsid w:val="006860F8"/>
    <w:rsid w:val="00696B99"/>
    <w:rsid w:val="006A0081"/>
    <w:rsid w:val="006A4401"/>
    <w:rsid w:val="006A5B30"/>
    <w:rsid w:val="006A66FE"/>
    <w:rsid w:val="006B1282"/>
    <w:rsid w:val="006C37AF"/>
    <w:rsid w:val="006C6EC8"/>
    <w:rsid w:val="006C77B8"/>
    <w:rsid w:val="006D18AE"/>
    <w:rsid w:val="006D44D5"/>
    <w:rsid w:val="006D480F"/>
    <w:rsid w:val="006D495B"/>
    <w:rsid w:val="006E0D70"/>
    <w:rsid w:val="006E6F56"/>
    <w:rsid w:val="006F18C9"/>
    <w:rsid w:val="00716047"/>
    <w:rsid w:val="0072157B"/>
    <w:rsid w:val="00730F17"/>
    <w:rsid w:val="007343BF"/>
    <w:rsid w:val="007355E9"/>
    <w:rsid w:val="007475D3"/>
    <w:rsid w:val="0075154A"/>
    <w:rsid w:val="007529EB"/>
    <w:rsid w:val="007601F8"/>
    <w:rsid w:val="00760AC2"/>
    <w:rsid w:val="00765B51"/>
    <w:rsid w:val="0077481C"/>
    <w:rsid w:val="00782335"/>
    <w:rsid w:val="00783191"/>
    <w:rsid w:val="00790A97"/>
    <w:rsid w:val="007971EF"/>
    <w:rsid w:val="00797653"/>
    <w:rsid w:val="007A0722"/>
    <w:rsid w:val="007A4935"/>
    <w:rsid w:val="007B0E1A"/>
    <w:rsid w:val="007B3AD7"/>
    <w:rsid w:val="007B644D"/>
    <w:rsid w:val="007B6543"/>
    <w:rsid w:val="007C2113"/>
    <w:rsid w:val="007C5194"/>
    <w:rsid w:val="007C5828"/>
    <w:rsid w:val="007C6868"/>
    <w:rsid w:val="007D119F"/>
    <w:rsid w:val="007D1B8A"/>
    <w:rsid w:val="007D21E8"/>
    <w:rsid w:val="007E00F8"/>
    <w:rsid w:val="007E0307"/>
    <w:rsid w:val="007E165F"/>
    <w:rsid w:val="007E3981"/>
    <w:rsid w:val="007E5150"/>
    <w:rsid w:val="007E5E55"/>
    <w:rsid w:val="007E787C"/>
    <w:rsid w:val="007F14B9"/>
    <w:rsid w:val="007F24D6"/>
    <w:rsid w:val="007F2C2A"/>
    <w:rsid w:val="007F4574"/>
    <w:rsid w:val="008000D0"/>
    <w:rsid w:val="00800122"/>
    <w:rsid w:val="0080186B"/>
    <w:rsid w:val="00805A4C"/>
    <w:rsid w:val="008204DC"/>
    <w:rsid w:val="00822F9D"/>
    <w:rsid w:val="00826354"/>
    <w:rsid w:val="00827A88"/>
    <w:rsid w:val="0083488C"/>
    <w:rsid w:val="0083591B"/>
    <w:rsid w:val="008459BB"/>
    <w:rsid w:val="0084774D"/>
    <w:rsid w:val="00851842"/>
    <w:rsid w:val="00854EC3"/>
    <w:rsid w:val="00883EDF"/>
    <w:rsid w:val="00886731"/>
    <w:rsid w:val="00887852"/>
    <w:rsid w:val="008900BD"/>
    <w:rsid w:val="008926FB"/>
    <w:rsid w:val="00897CB6"/>
    <w:rsid w:val="008A45D2"/>
    <w:rsid w:val="008B0FB5"/>
    <w:rsid w:val="008B53CC"/>
    <w:rsid w:val="008C048B"/>
    <w:rsid w:val="008C23F0"/>
    <w:rsid w:val="008C2ACB"/>
    <w:rsid w:val="008D50E0"/>
    <w:rsid w:val="008D5DAA"/>
    <w:rsid w:val="008D6252"/>
    <w:rsid w:val="008E0788"/>
    <w:rsid w:val="008E113F"/>
    <w:rsid w:val="008E4601"/>
    <w:rsid w:val="008E622A"/>
    <w:rsid w:val="008E6E11"/>
    <w:rsid w:val="008F31E9"/>
    <w:rsid w:val="00903CF1"/>
    <w:rsid w:val="00907CC6"/>
    <w:rsid w:val="00910F33"/>
    <w:rsid w:val="00924535"/>
    <w:rsid w:val="00927695"/>
    <w:rsid w:val="00933771"/>
    <w:rsid w:val="00933810"/>
    <w:rsid w:val="009364B4"/>
    <w:rsid w:val="00936E0D"/>
    <w:rsid w:val="00944853"/>
    <w:rsid w:val="00947B4F"/>
    <w:rsid w:val="009575BD"/>
    <w:rsid w:val="0096338B"/>
    <w:rsid w:val="0097219E"/>
    <w:rsid w:val="00974688"/>
    <w:rsid w:val="00981089"/>
    <w:rsid w:val="009871C4"/>
    <w:rsid w:val="009917B5"/>
    <w:rsid w:val="00991C62"/>
    <w:rsid w:val="00997AF7"/>
    <w:rsid w:val="009A231B"/>
    <w:rsid w:val="009A67CB"/>
    <w:rsid w:val="009B0600"/>
    <w:rsid w:val="009C0855"/>
    <w:rsid w:val="009C1751"/>
    <w:rsid w:val="009C6AB8"/>
    <w:rsid w:val="009D0E4E"/>
    <w:rsid w:val="009D3462"/>
    <w:rsid w:val="009E3B6D"/>
    <w:rsid w:val="009F6EC2"/>
    <w:rsid w:val="00A02227"/>
    <w:rsid w:val="00A05E82"/>
    <w:rsid w:val="00A14960"/>
    <w:rsid w:val="00A31BEF"/>
    <w:rsid w:val="00A33D50"/>
    <w:rsid w:val="00A45EC0"/>
    <w:rsid w:val="00A57418"/>
    <w:rsid w:val="00A63929"/>
    <w:rsid w:val="00A65C65"/>
    <w:rsid w:val="00A67879"/>
    <w:rsid w:val="00A724DB"/>
    <w:rsid w:val="00A72547"/>
    <w:rsid w:val="00A73862"/>
    <w:rsid w:val="00A75011"/>
    <w:rsid w:val="00A80136"/>
    <w:rsid w:val="00A8062F"/>
    <w:rsid w:val="00A8535E"/>
    <w:rsid w:val="00A8654D"/>
    <w:rsid w:val="00A93B51"/>
    <w:rsid w:val="00A9563E"/>
    <w:rsid w:val="00AA7455"/>
    <w:rsid w:val="00AA7D9F"/>
    <w:rsid w:val="00AB6877"/>
    <w:rsid w:val="00AB6F23"/>
    <w:rsid w:val="00AC1232"/>
    <w:rsid w:val="00AC16A7"/>
    <w:rsid w:val="00AC194A"/>
    <w:rsid w:val="00AD0503"/>
    <w:rsid w:val="00AD07BD"/>
    <w:rsid w:val="00AD1687"/>
    <w:rsid w:val="00AD697A"/>
    <w:rsid w:val="00AD78DB"/>
    <w:rsid w:val="00AE4BF9"/>
    <w:rsid w:val="00AE4D71"/>
    <w:rsid w:val="00AE6078"/>
    <w:rsid w:val="00AF6496"/>
    <w:rsid w:val="00B0336E"/>
    <w:rsid w:val="00B0654E"/>
    <w:rsid w:val="00B12175"/>
    <w:rsid w:val="00B15A85"/>
    <w:rsid w:val="00B17E67"/>
    <w:rsid w:val="00B2079F"/>
    <w:rsid w:val="00B2259C"/>
    <w:rsid w:val="00B22DD5"/>
    <w:rsid w:val="00B230DD"/>
    <w:rsid w:val="00B252C0"/>
    <w:rsid w:val="00B27933"/>
    <w:rsid w:val="00B317E9"/>
    <w:rsid w:val="00B36DB6"/>
    <w:rsid w:val="00B422F5"/>
    <w:rsid w:val="00B42995"/>
    <w:rsid w:val="00B45F61"/>
    <w:rsid w:val="00B46169"/>
    <w:rsid w:val="00B47B53"/>
    <w:rsid w:val="00B528E3"/>
    <w:rsid w:val="00B53A62"/>
    <w:rsid w:val="00B54409"/>
    <w:rsid w:val="00B57285"/>
    <w:rsid w:val="00B626AF"/>
    <w:rsid w:val="00B62D49"/>
    <w:rsid w:val="00B65162"/>
    <w:rsid w:val="00B74354"/>
    <w:rsid w:val="00B76CD1"/>
    <w:rsid w:val="00B80D01"/>
    <w:rsid w:val="00B81A2D"/>
    <w:rsid w:val="00B9285F"/>
    <w:rsid w:val="00B95CCE"/>
    <w:rsid w:val="00BA3789"/>
    <w:rsid w:val="00BA3D9E"/>
    <w:rsid w:val="00BB0D7F"/>
    <w:rsid w:val="00BB611F"/>
    <w:rsid w:val="00BB6639"/>
    <w:rsid w:val="00BB7B3B"/>
    <w:rsid w:val="00BC42F2"/>
    <w:rsid w:val="00BC4E80"/>
    <w:rsid w:val="00BC6E62"/>
    <w:rsid w:val="00BD171F"/>
    <w:rsid w:val="00BE2AF4"/>
    <w:rsid w:val="00BF230F"/>
    <w:rsid w:val="00BF262A"/>
    <w:rsid w:val="00BF5EA6"/>
    <w:rsid w:val="00BF7081"/>
    <w:rsid w:val="00C002B4"/>
    <w:rsid w:val="00C04F76"/>
    <w:rsid w:val="00C06CD5"/>
    <w:rsid w:val="00C071DA"/>
    <w:rsid w:val="00C16253"/>
    <w:rsid w:val="00C178C7"/>
    <w:rsid w:val="00C21D1F"/>
    <w:rsid w:val="00C239F1"/>
    <w:rsid w:val="00C24010"/>
    <w:rsid w:val="00C2518E"/>
    <w:rsid w:val="00C26E65"/>
    <w:rsid w:val="00C33573"/>
    <w:rsid w:val="00C34112"/>
    <w:rsid w:val="00C35D08"/>
    <w:rsid w:val="00C36A7D"/>
    <w:rsid w:val="00C36F0C"/>
    <w:rsid w:val="00C36F5A"/>
    <w:rsid w:val="00C4404A"/>
    <w:rsid w:val="00C44731"/>
    <w:rsid w:val="00C452B9"/>
    <w:rsid w:val="00C503E4"/>
    <w:rsid w:val="00C511FF"/>
    <w:rsid w:val="00C51F70"/>
    <w:rsid w:val="00C535EF"/>
    <w:rsid w:val="00C627F3"/>
    <w:rsid w:val="00C6475F"/>
    <w:rsid w:val="00C7412C"/>
    <w:rsid w:val="00C74BE5"/>
    <w:rsid w:val="00C76B23"/>
    <w:rsid w:val="00C815FF"/>
    <w:rsid w:val="00C81B37"/>
    <w:rsid w:val="00C81CEC"/>
    <w:rsid w:val="00C902D7"/>
    <w:rsid w:val="00C94061"/>
    <w:rsid w:val="00CA16DC"/>
    <w:rsid w:val="00CA7141"/>
    <w:rsid w:val="00CB0B9B"/>
    <w:rsid w:val="00CB2699"/>
    <w:rsid w:val="00CC6406"/>
    <w:rsid w:val="00CC7C2A"/>
    <w:rsid w:val="00CD0D96"/>
    <w:rsid w:val="00CD2FBC"/>
    <w:rsid w:val="00CD5BD7"/>
    <w:rsid w:val="00CD667A"/>
    <w:rsid w:val="00CD69F8"/>
    <w:rsid w:val="00CE33B6"/>
    <w:rsid w:val="00CE6484"/>
    <w:rsid w:val="00CF35F9"/>
    <w:rsid w:val="00CF3794"/>
    <w:rsid w:val="00CF44D0"/>
    <w:rsid w:val="00CF73DB"/>
    <w:rsid w:val="00CF744D"/>
    <w:rsid w:val="00D007DF"/>
    <w:rsid w:val="00D00AAF"/>
    <w:rsid w:val="00D04B07"/>
    <w:rsid w:val="00D05B98"/>
    <w:rsid w:val="00D117B0"/>
    <w:rsid w:val="00D15199"/>
    <w:rsid w:val="00D155CC"/>
    <w:rsid w:val="00D16C49"/>
    <w:rsid w:val="00D203F2"/>
    <w:rsid w:val="00D20948"/>
    <w:rsid w:val="00D213D8"/>
    <w:rsid w:val="00D21BBD"/>
    <w:rsid w:val="00D26095"/>
    <w:rsid w:val="00D34F3B"/>
    <w:rsid w:val="00D41DF0"/>
    <w:rsid w:val="00D42352"/>
    <w:rsid w:val="00D4701F"/>
    <w:rsid w:val="00D52556"/>
    <w:rsid w:val="00D53054"/>
    <w:rsid w:val="00D5320E"/>
    <w:rsid w:val="00D54257"/>
    <w:rsid w:val="00D5677F"/>
    <w:rsid w:val="00D63D9D"/>
    <w:rsid w:val="00D64FB3"/>
    <w:rsid w:val="00D71B1E"/>
    <w:rsid w:val="00D733FA"/>
    <w:rsid w:val="00D8061E"/>
    <w:rsid w:val="00D80A54"/>
    <w:rsid w:val="00D83B16"/>
    <w:rsid w:val="00D84B77"/>
    <w:rsid w:val="00D8576E"/>
    <w:rsid w:val="00D87CB6"/>
    <w:rsid w:val="00D93FC4"/>
    <w:rsid w:val="00D947C5"/>
    <w:rsid w:val="00DA40F8"/>
    <w:rsid w:val="00DA75B9"/>
    <w:rsid w:val="00DB02E8"/>
    <w:rsid w:val="00DB032D"/>
    <w:rsid w:val="00DB6946"/>
    <w:rsid w:val="00DC4794"/>
    <w:rsid w:val="00DC4E30"/>
    <w:rsid w:val="00DD5A8C"/>
    <w:rsid w:val="00DD71B7"/>
    <w:rsid w:val="00DE0593"/>
    <w:rsid w:val="00DE12FA"/>
    <w:rsid w:val="00DE177C"/>
    <w:rsid w:val="00DE19B8"/>
    <w:rsid w:val="00DE2E1F"/>
    <w:rsid w:val="00E00C31"/>
    <w:rsid w:val="00E020E1"/>
    <w:rsid w:val="00E024DC"/>
    <w:rsid w:val="00E05238"/>
    <w:rsid w:val="00E05262"/>
    <w:rsid w:val="00E0641A"/>
    <w:rsid w:val="00E065A7"/>
    <w:rsid w:val="00E109D8"/>
    <w:rsid w:val="00E117E9"/>
    <w:rsid w:val="00E22577"/>
    <w:rsid w:val="00E23C4A"/>
    <w:rsid w:val="00E2473F"/>
    <w:rsid w:val="00E26486"/>
    <w:rsid w:val="00E307B8"/>
    <w:rsid w:val="00E33075"/>
    <w:rsid w:val="00E35131"/>
    <w:rsid w:val="00E35BE6"/>
    <w:rsid w:val="00E37234"/>
    <w:rsid w:val="00E41FE1"/>
    <w:rsid w:val="00E50175"/>
    <w:rsid w:val="00E516F7"/>
    <w:rsid w:val="00E54C5C"/>
    <w:rsid w:val="00E559DD"/>
    <w:rsid w:val="00E55AFB"/>
    <w:rsid w:val="00E62462"/>
    <w:rsid w:val="00E624C3"/>
    <w:rsid w:val="00E74646"/>
    <w:rsid w:val="00E75CBA"/>
    <w:rsid w:val="00E76551"/>
    <w:rsid w:val="00E82377"/>
    <w:rsid w:val="00E8439A"/>
    <w:rsid w:val="00E8507E"/>
    <w:rsid w:val="00E97D5D"/>
    <w:rsid w:val="00EA702F"/>
    <w:rsid w:val="00EB68E0"/>
    <w:rsid w:val="00EC6AB1"/>
    <w:rsid w:val="00ED01A2"/>
    <w:rsid w:val="00ED123C"/>
    <w:rsid w:val="00ED1CB1"/>
    <w:rsid w:val="00EE3855"/>
    <w:rsid w:val="00EE3DA1"/>
    <w:rsid w:val="00EE75A3"/>
    <w:rsid w:val="00EF1FF2"/>
    <w:rsid w:val="00EF214F"/>
    <w:rsid w:val="00EF30B5"/>
    <w:rsid w:val="00EF7522"/>
    <w:rsid w:val="00F00ADF"/>
    <w:rsid w:val="00F021DF"/>
    <w:rsid w:val="00F023FE"/>
    <w:rsid w:val="00F041CF"/>
    <w:rsid w:val="00F041D5"/>
    <w:rsid w:val="00F05B80"/>
    <w:rsid w:val="00F06B49"/>
    <w:rsid w:val="00F114E8"/>
    <w:rsid w:val="00F155DA"/>
    <w:rsid w:val="00F2028D"/>
    <w:rsid w:val="00F25DE8"/>
    <w:rsid w:val="00F262C9"/>
    <w:rsid w:val="00F26647"/>
    <w:rsid w:val="00F30781"/>
    <w:rsid w:val="00F449DF"/>
    <w:rsid w:val="00F51B5C"/>
    <w:rsid w:val="00F520DF"/>
    <w:rsid w:val="00F55E37"/>
    <w:rsid w:val="00F707AC"/>
    <w:rsid w:val="00F765C7"/>
    <w:rsid w:val="00F84C70"/>
    <w:rsid w:val="00F9134E"/>
    <w:rsid w:val="00F930CE"/>
    <w:rsid w:val="00F97E33"/>
    <w:rsid w:val="00FA06BD"/>
    <w:rsid w:val="00FA2BE9"/>
    <w:rsid w:val="00FA4CF5"/>
    <w:rsid w:val="00FA7610"/>
    <w:rsid w:val="00FB185E"/>
    <w:rsid w:val="00FB48FE"/>
    <w:rsid w:val="00FB7756"/>
    <w:rsid w:val="00FC0295"/>
    <w:rsid w:val="00FC0AA3"/>
    <w:rsid w:val="00FC3FBE"/>
    <w:rsid w:val="00FE27EE"/>
    <w:rsid w:val="00FE367D"/>
    <w:rsid w:val="00FE71F9"/>
    <w:rsid w:val="00FF0AB6"/>
    <w:rsid w:val="00FF188F"/>
    <w:rsid w:val="00FF3047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AB6"/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5A5236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5A5236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0A0166"/>
    <w:pPr>
      <w:ind w:left="720"/>
      <w:contextualSpacing/>
    </w:pPr>
  </w:style>
  <w:style w:type="paragraph" w:customStyle="1" w:styleId="ConsPlusNonformat">
    <w:name w:val="ConsPlusNonformat"/>
    <w:uiPriority w:val="99"/>
    <w:rsid w:val="009C6A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7C686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7C68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733FA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BA378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link w:val="ac"/>
    <w:uiPriority w:val="1"/>
    <w:locked/>
    <w:rsid w:val="00E22577"/>
  </w:style>
  <w:style w:type="paragraph" w:styleId="af1">
    <w:name w:val="Normal (Web)"/>
    <w:basedOn w:val="a"/>
    <w:uiPriority w:val="99"/>
    <w:semiHidden/>
    <w:unhideWhenUsed/>
    <w:rsid w:val="00030E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7AEF6-6DC5-4CC0-A072-D8200C712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2021-10-11T11:35:00Z</dcterms:created>
  <dcterms:modified xsi:type="dcterms:W3CDTF">2023-05-12T04:07:00Z</dcterms:modified>
</cp:coreProperties>
</file>